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2A2C" w14:textId="771A5979" w:rsidR="00DF328D" w:rsidRPr="00125810" w:rsidRDefault="00392862" w:rsidP="00125810">
      <w:pPr>
        <w:spacing w:line="660" w:lineRule="exact"/>
        <w:jc w:val="center"/>
        <w:rPr>
          <w:rFonts w:ascii="黑体" w:eastAsia="黑体" w:hAnsi="黑体" w:hint="eastAsia"/>
          <w:b/>
          <w:sz w:val="30"/>
          <w:szCs w:val="30"/>
        </w:rPr>
      </w:pPr>
      <w:r w:rsidRPr="00125810">
        <w:rPr>
          <w:rFonts w:ascii="黑体" w:eastAsia="黑体" w:hAnsi="黑体" w:hint="eastAsia"/>
          <w:b/>
          <w:sz w:val="30"/>
          <w:szCs w:val="30"/>
        </w:rPr>
        <w:t>《</w:t>
      </w:r>
      <w:r w:rsidR="00125810" w:rsidRPr="00125810">
        <w:rPr>
          <w:rFonts w:ascii="黑体" w:eastAsia="黑体" w:hAnsi="黑体" w:hint="eastAsia"/>
          <w:b/>
          <w:sz w:val="30"/>
          <w:szCs w:val="30"/>
        </w:rPr>
        <w:t>朝鲜</w:t>
      </w:r>
      <w:r w:rsidRPr="00125810">
        <w:rPr>
          <w:rFonts w:ascii="黑体" w:eastAsia="黑体" w:hAnsi="黑体" w:hint="eastAsia"/>
          <w:b/>
          <w:sz w:val="30"/>
          <w:szCs w:val="30"/>
        </w:rPr>
        <w:t>语</w:t>
      </w:r>
      <w:r w:rsidR="00F3202E" w:rsidRPr="00125810">
        <w:rPr>
          <w:rFonts w:ascii="黑体" w:eastAsia="黑体" w:hAnsi="黑体" w:hint="eastAsia"/>
          <w:b/>
          <w:sz w:val="30"/>
          <w:szCs w:val="30"/>
        </w:rPr>
        <w:t>》考试大纲</w:t>
      </w:r>
      <w:bookmarkStart w:id="0" w:name="_GoBack"/>
      <w:bookmarkEnd w:id="0"/>
    </w:p>
    <w:p w14:paraId="2179BF37" w14:textId="77777777" w:rsidR="00F3202E" w:rsidRPr="00125810" w:rsidRDefault="00F3202E" w:rsidP="00125810">
      <w:pPr>
        <w:spacing w:line="276" w:lineRule="auto"/>
        <w:ind w:firstLine="420"/>
        <w:rPr>
          <w:rFonts w:ascii="黑体" w:eastAsia="黑体" w:hAnsi="黑体"/>
          <w:b/>
          <w:sz w:val="24"/>
        </w:rPr>
      </w:pPr>
      <w:r w:rsidRPr="00125810">
        <w:rPr>
          <w:rFonts w:ascii="黑体" w:eastAsia="黑体" w:hAnsi="黑体" w:hint="eastAsia"/>
          <w:b/>
          <w:sz w:val="24"/>
        </w:rPr>
        <w:t>考试要求与内容</w:t>
      </w:r>
    </w:p>
    <w:p w14:paraId="56A963AA" w14:textId="77777777" w:rsidR="00F3202E" w:rsidRPr="00125810" w:rsidRDefault="00F3202E" w:rsidP="00125810">
      <w:pPr>
        <w:spacing w:line="276" w:lineRule="auto"/>
        <w:ind w:firstLine="435"/>
        <w:rPr>
          <w:rFonts w:ascii="黑体" w:eastAsia="黑体" w:hAnsi="黑体"/>
          <w:b/>
          <w:sz w:val="24"/>
        </w:rPr>
      </w:pPr>
      <w:r w:rsidRPr="00125810">
        <w:rPr>
          <w:rFonts w:ascii="黑体" w:eastAsia="黑体" w:hAnsi="黑体" w:hint="eastAsia"/>
          <w:b/>
          <w:sz w:val="24"/>
        </w:rPr>
        <w:t>1．要求</w:t>
      </w:r>
    </w:p>
    <w:p w14:paraId="3B6163EC" w14:textId="069DC596" w:rsidR="00F3202E" w:rsidRPr="00125810" w:rsidRDefault="00392862" w:rsidP="00125810">
      <w:pPr>
        <w:spacing w:line="276" w:lineRule="auto"/>
        <w:ind w:firstLine="435"/>
        <w:rPr>
          <w:rFonts w:ascii="宋体" w:eastAsia="宋体" w:hAnsi="宋体"/>
          <w:sz w:val="24"/>
        </w:rPr>
      </w:pPr>
      <w:r w:rsidRPr="00125810">
        <w:rPr>
          <w:rFonts w:ascii="宋体" w:eastAsia="宋体" w:hAnsi="宋体" w:hint="eastAsia"/>
          <w:sz w:val="24"/>
        </w:rPr>
        <w:t xml:space="preserve"> </w:t>
      </w:r>
      <w:r w:rsidR="00625828" w:rsidRPr="00125810">
        <w:rPr>
          <w:rFonts w:ascii="宋体" w:eastAsia="宋体" w:hAnsi="宋体" w:hint="eastAsia"/>
          <w:sz w:val="24"/>
        </w:rPr>
        <w:t>熟练</w:t>
      </w:r>
      <w:r w:rsidR="003F035B" w:rsidRPr="00125810">
        <w:rPr>
          <w:rFonts w:ascii="宋体" w:eastAsia="宋体" w:hAnsi="宋体" w:hint="eastAsia"/>
          <w:sz w:val="24"/>
        </w:rPr>
        <w:t>掌握</w:t>
      </w:r>
      <w:r w:rsidR="00625828" w:rsidRPr="00125810">
        <w:rPr>
          <w:rFonts w:ascii="宋体" w:eastAsia="宋体" w:hAnsi="宋体" w:hint="eastAsia"/>
          <w:sz w:val="24"/>
        </w:rPr>
        <w:t>3000--5</w:t>
      </w:r>
      <w:r w:rsidR="003F035B" w:rsidRPr="00125810">
        <w:rPr>
          <w:rFonts w:ascii="宋体" w:eastAsia="宋体" w:hAnsi="宋体" w:hint="eastAsia"/>
          <w:sz w:val="24"/>
        </w:rPr>
        <w:t>000个</w:t>
      </w:r>
      <w:r w:rsidR="00125810">
        <w:rPr>
          <w:rFonts w:ascii="宋体" w:eastAsia="宋体" w:hAnsi="宋体" w:hint="eastAsia"/>
          <w:sz w:val="24"/>
        </w:rPr>
        <w:t>朝鲜</w:t>
      </w:r>
      <w:r w:rsidR="003F035B" w:rsidRPr="00125810">
        <w:rPr>
          <w:rFonts w:ascii="宋体" w:eastAsia="宋体" w:hAnsi="宋体" w:hint="eastAsia"/>
          <w:sz w:val="24"/>
        </w:rPr>
        <w:t>语基本词汇</w:t>
      </w:r>
      <w:r w:rsidR="00625828" w:rsidRPr="00125810">
        <w:rPr>
          <w:rFonts w:ascii="宋体" w:eastAsia="宋体" w:hAnsi="宋体" w:hint="eastAsia"/>
          <w:sz w:val="24"/>
        </w:rPr>
        <w:t>和</w:t>
      </w:r>
      <w:r w:rsidR="00125810">
        <w:rPr>
          <w:rFonts w:ascii="宋体" w:eastAsia="宋体" w:hAnsi="宋体" w:hint="eastAsia"/>
          <w:sz w:val="24"/>
        </w:rPr>
        <w:t>朝鲜</w:t>
      </w:r>
      <w:r w:rsidR="003F035B" w:rsidRPr="00125810">
        <w:rPr>
          <w:rFonts w:ascii="宋体" w:eastAsia="宋体" w:hAnsi="宋体" w:hint="eastAsia"/>
          <w:sz w:val="24"/>
        </w:rPr>
        <w:t>语初</w:t>
      </w:r>
      <w:r w:rsidR="00625828" w:rsidRPr="00125810">
        <w:rPr>
          <w:rFonts w:ascii="宋体" w:eastAsia="宋体" w:hAnsi="宋体" w:hint="eastAsia"/>
          <w:sz w:val="24"/>
        </w:rPr>
        <w:t>中</w:t>
      </w:r>
      <w:r w:rsidR="003F035B" w:rsidRPr="00125810">
        <w:rPr>
          <w:rFonts w:ascii="宋体" w:eastAsia="宋体" w:hAnsi="宋体" w:hint="eastAsia"/>
          <w:sz w:val="24"/>
        </w:rPr>
        <w:t>级</w:t>
      </w:r>
      <w:r w:rsidR="00625828" w:rsidRPr="00125810">
        <w:rPr>
          <w:rFonts w:ascii="宋体" w:eastAsia="宋体" w:hAnsi="宋体" w:hint="eastAsia"/>
          <w:sz w:val="24"/>
        </w:rPr>
        <w:t>语法并能够准确运用，能用</w:t>
      </w:r>
      <w:r w:rsidR="00125810">
        <w:rPr>
          <w:rFonts w:ascii="宋体" w:eastAsia="宋体" w:hAnsi="宋体" w:hint="eastAsia"/>
          <w:sz w:val="24"/>
        </w:rPr>
        <w:t>朝鲜</w:t>
      </w:r>
      <w:r w:rsidR="00625828" w:rsidRPr="00125810">
        <w:rPr>
          <w:rFonts w:ascii="宋体" w:eastAsia="宋体" w:hAnsi="宋体" w:hint="eastAsia"/>
          <w:sz w:val="24"/>
        </w:rPr>
        <w:t>语进行简单的交流</w:t>
      </w:r>
      <w:r w:rsidR="00F3202E" w:rsidRPr="00125810">
        <w:rPr>
          <w:rFonts w:ascii="宋体" w:eastAsia="宋体" w:hAnsi="宋体" w:hint="eastAsia"/>
          <w:sz w:val="24"/>
        </w:rPr>
        <w:t>。</w:t>
      </w:r>
    </w:p>
    <w:p w14:paraId="2243358B" w14:textId="77777777" w:rsidR="00F3202E" w:rsidRPr="00125810" w:rsidRDefault="00F3202E" w:rsidP="00125810">
      <w:pPr>
        <w:spacing w:line="276" w:lineRule="auto"/>
        <w:ind w:firstLine="435"/>
        <w:rPr>
          <w:rFonts w:ascii="黑体" w:eastAsia="黑体" w:hAnsi="黑体"/>
          <w:b/>
          <w:sz w:val="24"/>
        </w:rPr>
      </w:pPr>
      <w:r w:rsidRPr="00125810">
        <w:rPr>
          <w:rFonts w:ascii="黑体" w:eastAsia="黑体" w:hAnsi="黑体" w:hint="eastAsia"/>
          <w:b/>
          <w:sz w:val="24"/>
        </w:rPr>
        <w:t>2．内容</w:t>
      </w:r>
    </w:p>
    <w:p w14:paraId="0769E30D" w14:textId="74D1748C" w:rsidR="00B15E06" w:rsidRPr="00125810" w:rsidRDefault="00125810" w:rsidP="00125810">
      <w:pPr>
        <w:spacing w:line="276" w:lineRule="auto"/>
        <w:ind w:firstLineChars="200" w:firstLine="480"/>
        <w:rPr>
          <w:rFonts w:ascii="宋体" w:eastAsia="宋体" w:hAnsi="宋体" w:cs="AdobeHeitiStd-Regular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朝鲜</w:t>
      </w:r>
      <w:r w:rsidR="00917C67" w:rsidRPr="00125810">
        <w:rPr>
          <w:rFonts w:ascii="宋体" w:eastAsia="宋体" w:hAnsi="宋体" w:cs="宋体" w:hint="eastAsia"/>
          <w:kern w:val="0"/>
          <w:sz w:val="24"/>
        </w:rPr>
        <w:t>语精读</w:t>
      </w:r>
      <w:r w:rsidR="00F3202E" w:rsidRPr="00125810">
        <w:rPr>
          <w:rFonts w:ascii="宋体" w:eastAsia="宋体" w:hAnsi="宋体" w:cs="宋体" w:hint="eastAsia"/>
          <w:kern w:val="0"/>
          <w:sz w:val="24"/>
        </w:rPr>
        <w:t>考试的内容</w:t>
      </w:r>
      <w:r w:rsidR="00347948" w:rsidRPr="00125810">
        <w:rPr>
          <w:rFonts w:ascii="宋体" w:eastAsia="宋体" w:hAnsi="宋体" w:cs="AdobeHeitiStd-Regular" w:hint="eastAsia"/>
          <w:kern w:val="0"/>
          <w:sz w:val="24"/>
        </w:rPr>
        <w:t>是考生在</w:t>
      </w:r>
      <w:r w:rsidR="00917C67" w:rsidRPr="00125810">
        <w:rPr>
          <w:rFonts w:ascii="宋体" w:eastAsia="宋体" w:hAnsi="宋体" w:cs="AdobeHeitiStd-Regular" w:hint="eastAsia"/>
          <w:kern w:val="0"/>
          <w:sz w:val="24"/>
        </w:rPr>
        <w:t>专科阶段</w:t>
      </w:r>
      <w:r w:rsidR="00347948" w:rsidRPr="00125810">
        <w:rPr>
          <w:rFonts w:ascii="宋体" w:eastAsia="宋体" w:hAnsi="宋体" w:cs="AdobeHeitiStd-Regular" w:hint="eastAsia"/>
          <w:kern w:val="0"/>
          <w:sz w:val="24"/>
        </w:rPr>
        <w:t>所学过的</w:t>
      </w:r>
      <w:r>
        <w:rPr>
          <w:rFonts w:ascii="宋体" w:eastAsia="宋体" w:hAnsi="宋体" w:cs="AdobeHeitiStd-Regular" w:hint="eastAsia"/>
          <w:kern w:val="0"/>
          <w:sz w:val="24"/>
        </w:rPr>
        <w:t>朝鲜</w:t>
      </w:r>
      <w:proofErr w:type="gramStart"/>
      <w:r w:rsidR="00347948" w:rsidRPr="00125810">
        <w:rPr>
          <w:rFonts w:ascii="宋体" w:eastAsia="宋体" w:hAnsi="宋体" w:cs="AdobeHeitiStd-Regular" w:hint="eastAsia"/>
          <w:kern w:val="0"/>
          <w:sz w:val="24"/>
        </w:rPr>
        <w:t>语基础</w:t>
      </w:r>
      <w:proofErr w:type="gramEnd"/>
      <w:r w:rsidR="00347948" w:rsidRPr="00125810">
        <w:rPr>
          <w:rFonts w:ascii="宋体" w:eastAsia="宋体" w:hAnsi="宋体" w:cs="AdobeHeitiStd-Regular" w:hint="eastAsia"/>
          <w:kern w:val="0"/>
          <w:sz w:val="24"/>
        </w:rPr>
        <w:t>知识</w:t>
      </w:r>
      <w:r w:rsidR="00F3202E" w:rsidRPr="00125810">
        <w:rPr>
          <w:rFonts w:ascii="宋体" w:eastAsia="宋体" w:hAnsi="宋体" w:cs="AdobeHeitiStd-Regular" w:hint="eastAsia"/>
          <w:kern w:val="0"/>
          <w:sz w:val="24"/>
        </w:rPr>
        <w:t>，</w:t>
      </w:r>
      <w:r w:rsidR="00347948" w:rsidRPr="00125810">
        <w:rPr>
          <w:rFonts w:ascii="宋体" w:eastAsia="宋体" w:hAnsi="宋体" w:cs="AdobeHeitiStd-Regular" w:hint="eastAsia"/>
          <w:kern w:val="0"/>
          <w:sz w:val="24"/>
        </w:rPr>
        <w:t>包括</w:t>
      </w:r>
      <w:r>
        <w:rPr>
          <w:rFonts w:ascii="宋体" w:eastAsia="宋体" w:hAnsi="宋体" w:cs="AdobeHeitiStd-Regular" w:hint="eastAsia"/>
          <w:kern w:val="0"/>
          <w:sz w:val="24"/>
        </w:rPr>
        <w:t>朝鲜</w:t>
      </w:r>
      <w:r w:rsidR="00347948" w:rsidRPr="00125810">
        <w:rPr>
          <w:rFonts w:ascii="宋体" w:eastAsia="宋体" w:hAnsi="宋体" w:cs="AdobeHeitiStd-Regular" w:hint="eastAsia"/>
          <w:kern w:val="0"/>
          <w:sz w:val="24"/>
        </w:rPr>
        <w:t>语初中级</w:t>
      </w:r>
      <w:r w:rsidR="00917C67" w:rsidRPr="00125810">
        <w:rPr>
          <w:rFonts w:ascii="宋体" w:eastAsia="宋体" w:hAnsi="宋体" w:cs="AdobeHeitiStd-Regular" w:hint="eastAsia"/>
          <w:kern w:val="0"/>
          <w:sz w:val="24"/>
        </w:rPr>
        <w:t>词汇、语法</w:t>
      </w:r>
      <w:r w:rsidR="00347948" w:rsidRPr="00125810">
        <w:rPr>
          <w:rFonts w:ascii="宋体" w:eastAsia="宋体" w:hAnsi="宋体" w:cs="AdobeHeitiStd-Regular" w:hint="eastAsia"/>
          <w:kern w:val="0"/>
          <w:sz w:val="24"/>
        </w:rPr>
        <w:t>、阅读、写作、翻译等。</w:t>
      </w:r>
    </w:p>
    <w:p w14:paraId="04381D21" w14:textId="3D35A535" w:rsidR="00917C67" w:rsidRPr="00125810" w:rsidRDefault="00125810" w:rsidP="00125810">
      <w:pPr>
        <w:spacing w:line="276" w:lineRule="auto"/>
        <w:ind w:firstLineChars="200" w:firstLine="480"/>
        <w:rPr>
          <w:rFonts w:ascii="宋体" w:eastAsia="宋体" w:hAnsi="宋体" w:cs="AdobeHeitiStd-Regular"/>
          <w:kern w:val="0"/>
          <w:sz w:val="24"/>
        </w:rPr>
      </w:pPr>
      <w:r>
        <w:rPr>
          <w:rFonts w:ascii="宋体" w:eastAsia="宋体" w:hAnsi="宋体" w:cs="AdobeHeitiStd-Regular" w:hint="eastAsia"/>
          <w:kern w:val="0"/>
          <w:sz w:val="24"/>
        </w:rPr>
        <w:t>参考书目：</w:t>
      </w:r>
      <w:r w:rsidRPr="00125810">
        <w:rPr>
          <w:rFonts w:ascii="宋体" w:eastAsia="宋体" w:hAnsi="宋体" w:cs="AdobeHeitiStd-Regular" w:hint="eastAsia"/>
          <w:kern w:val="0"/>
          <w:sz w:val="24"/>
        </w:rPr>
        <w:t>《延世韩国语</w:t>
      </w:r>
      <w:r w:rsidRPr="00125810">
        <w:rPr>
          <w:rFonts w:ascii="宋体" w:eastAsia="宋体" w:hAnsi="宋体" w:cs="AdobeHeitiStd-Regular"/>
          <w:kern w:val="0"/>
          <w:sz w:val="24"/>
        </w:rPr>
        <w:t>-3</w:t>
      </w:r>
      <w:r w:rsidRPr="00125810">
        <w:rPr>
          <w:rFonts w:ascii="宋体" w:eastAsia="宋体" w:hAnsi="宋体" w:cs="AdobeHeitiStd-Regular" w:hint="eastAsia"/>
          <w:kern w:val="0"/>
          <w:sz w:val="24"/>
        </w:rPr>
        <w:t>、</w:t>
      </w:r>
      <w:r w:rsidRPr="00125810">
        <w:rPr>
          <w:rFonts w:ascii="宋体" w:eastAsia="宋体" w:hAnsi="宋体" w:cs="AdobeHeitiStd-Regular"/>
          <w:kern w:val="0"/>
          <w:sz w:val="24"/>
        </w:rPr>
        <w:t>4</w:t>
      </w:r>
      <w:r w:rsidRPr="00125810">
        <w:rPr>
          <w:rFonts w:ascii="宋体" w:eastAsia="宋体" w:hAnsi="宋体" w:cs="AdobeHeitiStd-Regular" w:hint="eastAsia"/>
          <w:kern w:val="0"/>
          <w:sz w:val="24"/>
        </w:rPr>
        <w:t>（包括练习册）》</w:t>
      </w:r>
      <w:r w:rsidRPr="00125810">
        <w:rPr>
          <w:rFonts w:ascii="宋体" w:eastAsia="宋体" w:hAnsi="宋体" w:cs="AdobeHeitiStd-Regular"/>
          <w:kern w:val="0"/>
          <w:sz w:val="24"/>
        </w:rPr>
        <w:t>2014</w:t>
      </w:r>
      <w:r w:rsidRPr="00125810">
        <w:rPr>
          <w:rFonts w:ascii="宋体" w:eastAsia="宋体" w:hAnsi="宋体" w:cs="AdobeHeitiStd-Regular" w:hint="eastAsia"/>
          <w:kern w:val="0"/>
          <w:sz w:val="24"/>
        </w:rPr>
        <w:t>年</w:t>
      </w:r>
      <w:r w:rsidRPr="00125810">
        <w:rPr>
          <w:rFonts w:ascii="宋体" w:eastAsia="宋体" w:hAnsi="宋体" w:cs="AdobeHeitiStd-Regular"/>
          <w:kern w:val="0"/>
          <w:sz w:val="24"/>
        </w:rPr>
        <w:t>6</w:t>
      </w:r>
      <w:r w:rsidRPr="00125810">
        <w:rPr>
          <w:rFonts w:ascii="宋体" w:eastAsia="宋体" w:hAnsi="宋体" w:cs="AdobeHeitiStd-Regular" w:hint="eastAsia"/>
          <w:kern w:val="0"/>
          <w:sz w:val="24"/>
        </w:rPr>
        <w:t>月世界图书出版公司出版</w:t>
      </w:r>
    </w:p>
    <w:p w14:paraId="77C21F53" w14:textId="77777777" w:rsidR="00F3202E" w:rsidRPr="00125810" w:rsidRDefault="00F3202E" w:rsidP="00125810">
      <w:pPr>
        <w:spacing w:line="276" w:lineRule="auto"/>
        <w:rPr>
          <w:rFonts w:ascii="黑体" w:eastAsia="黑体" w:hAnsi="黑体" w:cs="Times New Roman"/>
          <w:b/>
          <w:sz w:val="24"/>
        </w:rPr>
      </w:pPr>
      <w:r w:rsidRPr="00125810">
        <w:rPr>
          <w:rFonts w:ascii="黑体" w:eastAsia="黑体" w:hAnsi="黑体" w:hint="eastAsia"/>
          <w:b/>
          <w:sz w:val="24"/>
        </w:rPr>
        <w:tab/>
        <w:t>四、考试题型、题量、分值、时间</w:t>
      </w:r>
    </w:p>
    <w:p w14:paraId="6D38B706" w14:textId="77777777" w:rsidR="00F3202E" w:rsidRPr="00125810" w:rsidRDefault="00F3202E" w:rsidP="00125810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 </w:t>
      </w:r>
      <w:r w:rsidRPr="00125810">
        <w:rPr>
          <w:rFonts w:ascii="宋体" w:eastAsia="宋体" w:hAnsi="宋体" w:hint="eastAsia"/>
          <w:sz w:val="24"/>
          <w:szCs w:val="24"/>
        </w:rPr>
        <w:t xml:space="preserve"> 1</w:t>
      </w:r>
      <w:r w:rsidR="00B15E06" w:rsidRPr="00125810">
        <w:rPr>
          <w:rFonts w:ascii="宋体" w:eastAsia="宋体" w:hAnsi="宋体" w:hint="eastAsia"/>
          <w:sz w:val="24"/>
          <w:szCs w:val="24"/>
        </w:rPr>
        <w:t>．题型：客观题30分，主观题70分。</w:t>
      </w:r>
    </w:p>
    <w:p w14:paraId="33D25565" w14:textId="77777777" w:rsidR="00F3202E" w:rsidRPr="00125810" w:rsidRDefault="00F3202E" w:rsidP="00125810">
      <w:pPr>
        <w:spacing w:line="276" w:lineRule="auto"/>
        <w:ind w:firstLineChars="199" w:firstLine="478"/>
        <w:rPr>
          <w:rFonts w:ascii="宋体" w:eastAsia="宋体" w:hAnsi="宋体"/>
          <w:sz w:val="24"/>
          <w:szCs w:val="24"/>
        </w:rPr>
      </w:pPr>
      <w:r w:rsidRPr="00125810">
        <w:rPr>
          <w:rFonts w:ascii="宋体" w:eastAsia="宋体" w:hAnsi="宋体" w:hint="eastAsia"/>
          <w:sz w:val="24"/>
          <w:szCs w:val="24"/>
        </w:rPr>
        <w:t>2．题量与分值：</w:t>
      </w:r>
      <w:r w:rsidR="00B15E06" w:rsidRPr="00125810">
        <w:rPr>
          <w:rFonts w:ascii="宋体" w:eastAsia="宋体" w:hAnsi="宋体" w:hint="eastAsia"/>
          <w:sz w:val="24"/>
          <w:szCs w:val="24"/>
        </w:rPr>
        <w:t>八大道</w:t>
      </w:r>
      <w:r w:rsidRPr="00125810">
        <w:rPr>
          <w:rFonts w:ascii="宋体" w:eastAsia="宋体" w:hAnsi="宋体" w:hint="eastAsia"/>
          <w:sz w:val="24"/>
          <w:szCs w:val="24"/>
        </w:rPr>
        <w:t>题，100分。</w:t>
      </w:r>
    </w:p>
    <w:p w14:paraId="2722D30B" w14:textId="77777777" w:rsidR="00F3202E" w:rsidRPr="00125810" w:rsidRDefault="00F3202E" w:rsidP="00125810">
      <w:pPr>
        <w:spacing w:line="276" w:lineRule="auto"/>
        <w:ind w:firstLineChars="199" w:firstLine="478"/>
        <w:rPr>
          <w:rFonts w:ascii="宋体" w:eastAsia="宋体" w:hAnsi="宋体"/>
          <w:sz w:val="24"/>
          <w:szCs w:val="24"/>
        </w:rPr>
      </w:pPr>
      <w:r w:rsidRPr="00125810">
        <w:rPr>
          <w:rFonts w:ascii="宋体" w:eastAsia="宋体" w:hAnsi="宋体" w:hint="eastAsia"/>
          <w:sz w:val="24"/>
          <w:szCs w:val="24"/>
        </w:rPr>
        <w:t>3．时间：约</w:t>
      </w:r>
      <w:r w:rsidR="00B15E06" w:rsidRPr="00125810">
        <w:rPr>
          <w:rFonts w:ascii="宋体" w:eastAsia="宋体" w:hAnsi="宋体" w:hint="eastAsia"/>
          <w:sz w:val="24"/>
          <w:szCs w:val="24"/>
        </w:rPr>
        <w:t>90</w:t>
      </w:r>
      <w:r w:rsidRPr="00125810">
        <w:rPr>
          <w:rFonts w:ascii="宋体" w:eastAsia="宋体" w:hAnsi="宋体" w:hint="eastAsia"/>
          <w:sz w:val="24"/>
          <w:szCs w:val="24"/>
        </w:rPr>
        <w:t>分钟。</w:t>
      </w:r>
    </w:p>
    <w:p w14:paraId="7E070E2E" w14:textId="77777777" w:rsidR="00F3202E" w:rsidRPr="00125810" w:rsidRDefault="00F3202E" w:rsidP="00125810">
      <w:pPr>
        <w:spacing w:line="276" w:lineRule="auto"/>
        <w:rPr>
          <w:rFonts w:ascii="黑体" w:eastAsia="黑体" w:hAnsi="黑体"/>
          <w:b/>
          <w:sz w:val="24"/>
        </w:rPr>
      </w:pP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color w:val="FF0000"/>
          <w:sz w:val="24"/>
        </w:rPr>
        <w:tab/>
      </w:r>
      <w:r w:rsidRPr="00125810">
        <w:rPr>
          <w:rFonts w:ascii="黑体" w:eastAsia="黑体" w:hAnsi="黑体" w:hint="eastAsia"/>
          <w:b/>
          <w:sz w:val="24"/>
        </w:rPr>
        <w:t>五、试卷结构</w:t>
      </w:r>
    </w:p>
    <w:p w14:paraId="6FB7FBF6" w14:textId="40C5F602" w:rsidR="00F3202E" w:rsidRPr="00125810" w:rsidRDefault="00B15E06" w:rsidP="00125810">
      <w:pPr>
        <w:spacing w:line="276" w:lineRule="auto"/>
        <w:ind w:firstLine="435"/>
        <w:rPr>
          <w:rFonts w:ascii="宋体" w:eastAsia="宋体" w:hAnsi="宋体"/>
          <w:sz w:val="24"/>
        </w:rPr>
      </w:pPr>
      <w:r w:rsidRPr="00125810">
        <w:rPr>
          <w:rFonts w:ascii="宋体" w:eastAsia="宋体" w:hAnsi="宋体" w:hint="eastAsia"/>
          <w:sz w:val="24"/>
        </w:rPr>
        <w:t>考试分为五部分：词汇、语法、句子翻译、阅读</w:t>
      </w:r>
      <w:r w:rsidR="00F3202E" w:rsidRPr="00125810">
        <w:rPr>
          <w:rFonts w:ascii="宋体" w:eastAsia="宋体" w:hAnsi="宋体" w:hint="eastAsia"/>
          <w:sz w:val="24"/>
        </w:rPr>
        <w:t>理解</w:t>
      </w:r>
      <w:r w:rsidRPr="00125810">
        <w:rPr>
          <w:rFonts w:ascii="宋体" w:eastAsia="宋体" w:hAnsi="宋体" w:hint="eastAsia"/>
          <w:sz w:val="24"/>
        </w:rPr>
        <w:t>、写作</w:t>
      </w:r>
      <w:r w:rsidR="00F3202E" w:rsidRPr="00125810">
        <w:rPr>
          <w:rFonts w:ascii="宋体" w:eastAsia="宋体" w:hAnsi="宋体" w:hint="eastAsia"/>
          <w:sz w:val="24"/>
        </w:rPr>
        <w:t>。</w:t>
      </w:r>
      <w:r w:rsidR="00F3202E" w:rsidRPr="00125810">
        <w:rPr>
          <w:rFonts w:ascii="宋体" w:eastAsia="宋体" w:hAnsi="宋体" w:cs="宋体" w:hint="eastAsia"/>
          <w:kern w:val="0"/>
          <w:sz w:val="24"/>
        </w:rPr>
        <w:t>试题难易度：由易、中、难按5∶4∶1比例命题，即较容易的试题占50%，中等难度的试题占40%，较难的试题占10%。</w:t>
      </w:r>
    </w:p>
    <w:sectPr w:rsidR="00F3202E" w:rsidRPr="00125810" w:rsidSect="00614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5CCA0" w14:textId="77777777" w:rsidR="00750D54" w:rsidRDefault="00750D54" w:rsidP="00F3202E">
      <w:r>
        <w:separator/>
      </w:r>
    </w:p>
  </w:endnote>
  <w:endnote w:type="continuationSeparator" w:id="0">
    <w:p w14:paraId="0170DF4C" w14:textId="77777777" w:rsidR="00750D54" w:rsidRDefault="00750D54" w:rsidP="00F3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E2DE" w14:textId="77777777" w:rsidR="00750D54" w:rsidRDefault="00750D54" w:rsidP="00F3202E">
      <w:r>
        <w:separator/>
      </w:r>
    </w:p>
  </w:footnote>
  <w:footnote w:type="continuationSeparator" w:id="0">
    <w:p w14:paraId="790A17B8" w14:textId="77777777" w:rsidR="00750D54" w:rsidRDefault="00750D54" w:rsidP="00F3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17E2"/>
    <w:multiLevelType w:val="hybridMultilevel"/>
    <w:tmpl w:val="1E8E764A"/>
    <w:lvl w:ilvl="0" w:tplc="457400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337B8C"/>
    <w:multiLevelType w:val="hybridMultilevel"/>
    <w:tmpl w:val="507ABF52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B20E2A"/>
    <w:multiLevelType w:val="hybridMultilevel"/>
    <w:tmpl w:val="98103974"/>
    <w:lvl w:ilvl="0" w:tplc="BECC4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6A3E78"/>
    <w:multiLevelType w:val="hybridMultilevel"/>
    <w:tmpl w:val="14D0BB0A"/>
    <w:lvl w:ilvl="0" w:tplc="CD7C9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9F2339"/>
    <w:multiLevelType w:val="hybridMultilevel"/>
    <w:tmpl w:val="FB940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C5"/>
    <w:rsid w:val="00125810"/>
    <w:rsid w:val="00163B90"/>
    <w:rsid w:val="001C2213"/>
    <w:rsid w:val="002068C1"/>
    <w:rsid w:val="00237B7F"/>
    <w:rsid w:val="002701B0"/>
    <w:rsid w:val="00347948"/>
    <w:rsid w:val="00392862"/>
    <w:rsid w:val="003C3975"/>
    <w:rsid w:val="003F035B"/>
    <w:rsid w:val="00572387"/>
    <w:rsid w:val="006145AC"/>
    <w:rsid w:val="00625828"/>
    <w:rsid w:val="00710799"/>
    <w:rsid w:val="007138DE"/>
    <w:rsid w:val="00750D54"/>
    <w:rsid w:val="00787380"/>
    <w:rsid w:val="00883BAD"/>
    <w:rsid w:val="008D09C0"/>
    <w:rsid w:val="008E7817"/>
    <w:rsid w:val="00917C67"/>
    <w:rsid w:val="009A546D"/>
    <w:rsid w:val="00A040C5"/>
    <w:rsid w:val="00A400CB"/>
    <w:rsid w:val="00A52F6B"/>
    <w:rsid w:val="00A754C5"/>
    <w:rsid w:val="00AD4D46"/>
    <w:rsid w:val="00B15E06"/>
    <w:rsid w:val="00BB2465"/>
    <w:rsid w:val="00C679D5"/>
    <w:rsid w:val="00CF07B8"/>
    <w:rsid w:val="00DF328D"/>
    <w:rsid w:val="00E57032"/>
    <w:rsid w:val="00F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22425"/>
  <w15:docId w15:val="{2C5F7228-DC03-49C3-AA90-14F47E8A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17"/>
    <w:pPr>
      <w:widowControl w:val="0"/>
      <w:jc w:val="both"/>
    </w:pPr>
  </w:style>
  <w:style w:type="paragraph" w:styleId="6">
    <w:name w:val="heading 6"/>
    <w:basedOn w:val="a"/>
    <w:next w:val="a"/>
    <w:link w:val="60"/>
    <w:semiHidden/>
    <w:unhideWhenUsed/>
    <w:qFormat/>
    <w:rsid w:val="00F3202E"/>
    <w:pPr>
      <w:keepNext/>
      <w:tabs>
        <w:tab w:val="left" w:pos="360"/>
      </w:tabs>
      <w:outlineLvl w:val="5"/>
    </w:pPr>
    <w:rPr>
      <w:rFonts w:ascii="Times New Roman" w:eastAsia="宋体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4C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3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3202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3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3202E"/>
    <w:rPr>
      <w:sz w:val="18"/>
      <w:szCs w:val="18"/>
    </w:rPr>
  </w:style>
  <w:style w:type="character" w:customStyle="1" w:styleId="60">
    <w:name w:val="标题 6 字符"/>
    <w:basedOn w:val="a0"/>
    <w:link w:val="6"/>
    <w:semiHidden/>
    <w:rsid w:val="00F3202E"/>
    <w:rPr>
      <w:rFonts w:ascii="Times New Roman" w:eastAsia="宋体" w:hAnsi="Times New Roman" w:cs="Times New Roman"/>
      <w:b/>
      <w:bCs/>
      <w:szCs w:val="24"/>
    </w:rPr>
  </w:style>
  <w:style w:type="table" w:styleId="a8">
    <w:name w:val="Table Grid"/>
    <w:basedOn w:val="a1"/>
    <w:rsid w:val="00C679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0047-8764-4255-8D07-3ADC4B1A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hua yujie</cp:lastModifiedBy>
  <cp:revision>2</cp:revision>
  <dcterms:created xsi:type="dcterms:W3CDTF">2020-03-20T12:37:00Z</dcterms:created>
  <dcterms:modified xsi:type="dcterms:W3CDTF">2020-03-20T12:37:00Z</dcterms:modified>
</cp:coreProperties>
</file>