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8" w:rsidRPr="004848E0" w:rsidRDefault="006F07C8" w:rsidP="004848E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 w:rsidRPr="004848E0">
        <w:rPr>
          <w:rFonts w:ascii="黑体" w:eastAsia="黑体" w:hAnsi="黑体" w:cs="Times New Roman" w:hint="eastAsia"/>
          <w:sz w:val="32"/>
          <w:szCs w:val="32"/>
        </w:rPr>
        <w:t>20</w:t>
      </w:r>
      <w:r w:rsidR="001E3621">
        <w:rPr>
          <w:rFonts w:ascii="黑体" w:eastAsia="黑体" w:hAnsi="黑体" w:cs="Times New Roman" w:hint="eastAsia"/>
          <w:sz w:val="32"/>
          <w:szCs w:val="32"/>
        </w:rPr>
        <w:t>2</w:t>
      </w:r>
      <w:r w:rsidR="00A33D7C">
        <w:rPr>
          <w:rFonts w:ascii="黑体" w:eastAsia="黑体" w:hAnsi="黑体" w:cs="Times New Roman" w:hint="eastAsia"/>
          <w:sz w:val="32"/>
          <w:szCs w:val="32"/>
        </w:rPr>
        <w:t>3</w:t>
      </w:r>
      <w:r w:rsidRPr="004848E0">
        <w:rPr>
          <w:rFonts w:ascii="黑体" w:eastAsia="黑体" w:hAnsi="黑体" w:cs="Times New Roman" w:hint="eastAsia"/>
          <w:sz w:val="32"/>
          <w:szCs w:val="32"/>
        </w:rPr>
        <w:t>年上海健康医学院“专升本”考试大纲</w:t>
      </w:r>
    </w:p>
    <w:p w:rsidR="00696E18" w:rsidRPr="004848E0" w:rsidRDefault="004848E0" w:rsidP="004848E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生物化学</w:t>
      </w:r>
      <w:r w:rsidR="006F07C8" w:rsidRPr="004848E0">
        <w:rPr>
          <w:rFonts w:ascii="黑体" w:eastAsia="黑体" w:hAnsi="黑体" w:cs="Times New Roman" w:hint="eastAsia"/>
          <w:sz w:val="32"/>
          <w:szCs w:val="32"/>
        </w:rPr>
        <w:t>考试</w:t>
      </w:r>
      <w:r w:rsidR="006F07C8" w:rsidRPr="004848E0">
        <w:rPr>
          <w:rFonts w:ascii="黑体" w:eastAsia="黑体" w:hAnsi="黑体" w:cs="Times New Roman"/>
          <w:sz w:val="32"/>
          <w:szCs w:val="32"/>
        </w:rPr>
        <w:t>科目</w:t>
      </w:r>
    </w:p>
    <w:p w:rsidR="00FE7290" w:rsidRPr="001A63D6" w:rsidRDefault="006F07C8" w:rsidP="001A63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一、考试内容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（一）蛋白质的结构与功能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1.蛋白质的分子组成：掌握蛋白质的元素组成；掌握组成蛋白质的20种氨基酸的</w:t>
      </w:r>
      <w:r w:rsidR="00622A0A">
        <w:rPr>
          <w:rFonts w:ascii="仿宋_GB2312" w:eastAsia="仿宋_GB2312" w:hAnsiTheme="minorEastAsia" w:hint="eastAsia"/>
          <w:sz w:val="28"/>
          <w:szCs w:val="28"/>
        </w:rPr>
        <w:t>结构特点、分类；熟悉氨基酸的主要性质；了解医学中一些重要的多肽。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2.蛋白质的分子结构：掌握蛋白质基本结构（一级结构）；了解</w:t>
      </w:r>
      <w:r w:rsidR="00622A0A">
        <w:rPr>
          <w:rFonts w:ascii="仿宋_GB2312" w:eastAsia="仿宋_GB2312" w:hAnsiTheme="minorEastAsia" w:hint="eastAsia"/>
          <w:sz w:val="28"/>
          <w:szCs w:val="28"/>
        </w:rPr>
        <w:t>蛋白质高级结构（二、三、四级结构）；熟悉蛋白质结构和功能的关系。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3.蛋白质的理化性质：掌握蛋白质两性解离、蛋白质变性作用；熟悉蛋白质胶体性质、蛋白质紫外吸收性质、蛋白质颜色反应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（二）核酸的结构与功能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1.核酸的分子组成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掌握核酸的构件分子及连接方式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核苷酸的组成、命名与简称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组成DNA、RNA的主要核苷酸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2.DNA的结构与功能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掌握DNA的一级结构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掌握DNA的二级结构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（B型双螺旋模型的结构特点）、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熟悉DNA功能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3.RNA的结构与功能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掌握mRNA、</w:t>
      </w:r>
      <w:proofErr w:type="spellStart"/>
      <w:r w:rsidRPr="001A63D6">
        <w:rPr>
          <w:rFonts w:ascii="仿宋_GB2312" w:eastAsia="仿宋_GB2312" w:hAnsiTheme="minorEastAsia" w:hint="eastAsia"/>
          <w:sz w:val="28"/>
          <w:szCs w:val="28"/>
        </w:rPr>
        <w:t>tRNA</w:t>
      </w:r>
      <w:proofErr w:type="spellEnd"/>
      <w:r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proofErr w:type="spellStart"/>
      <w:r w:rsidRPr="001A63D6">
        <w:rPr>
          <w:rFonts w:ascii="仿宋_GB2312" w:eastAsia="仿宋_GB2312" w:hAnsiTheme="minorEastAsia" w:hint="eastAsia"/>
          <w:sz w:val="28"/>
          <w:szCs w:val="28"/>
        </w:rPr>
        <w:t>rRNA</w:t>
      </w:r>
      <w:proofErr w:type="spellEnd"/>
      <w:r w:rsidRPr="001A63D6">
        <w:rPr>
          <w:rFonts w:ascii="仿宋_GB2312" w:eastAsia="仿宋_GB2312" w:hAnsiTheme="minorEastAsia" w:hint="eastAsia"/>
          <w:sz w:val="28"/>
          <w:szCs w:val="28"/>
        </w:rPr>
        <w:t>组成及结构特点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掌握DNA与RNA的比较（分布、大小、组成、结构、功能）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4.核酸的理化性质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了解核酸的一般性质</w:t>
      </w:r>
      <w:r w:rsidR="008F4C26"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熟悉核酸的紫外吸收</w:t>
      </w:r>
      <w:r w:rsidR="00622A0A">
        <w:rPr>
          <w:rFonts w:ascii="仿宋_GB2312" w:eastAsia="仿宋_GB2312" w:hAnsiTheme="minorEastAsia" w:hint="eastAsia"/>
          <w:sz w:val="28"/>
          <w:szCs w:val="28"/>
        </w:rPr>
        <w:t>、熟悉核酸的变性、复性和杂交的概念。</w:t>
      </w:r>
    </w:p>
    <w:p w:rsidR="006A712D" w:rsidRPr="001A63D6" w:rsidRDefault="006A712D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（三）酶与维生素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1.酶的结构与功能：掌握酶的分子组成（单</w:t>
      </w:r>
      <w:r w:rsidR="00622A0A">
        <w:rPr>
          <w:rFonts w:ascii="仿宋_GB2312" w:eastAsia="仿宋_GB2312" w:hAnsiTheme="minorEastAsia" w:hint="eastAsia"/>
          <w:sz w:val="28"/>
          <w:szCs w:val="28"/>
        </w:rPr>
        <w:t>纯酶、结合酶）、酶的活性中心与必需基团、酶原与酶原激活、同工酶。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2.酶促反应的特点：熟悉酶促反应的特点、了解酶的作用机制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lastRenderedPageBreak/>
        <w:t>3.影响酶促反应速度的因素：熟悉酶浓度、底物浓度、pH值、</w:t>
      </w:r>
      <w:r w:rsidR="00622A0A">
        <w:rPr>
          <w:rFonts w:ascii="仿宋_GB2312" w:eastAsia="仿宋_GB2312" w:hAnsiTheme="minorEastAsia" w:hint="eastAsia"/>
          <w:sz w:val="28"/>
          <w:szCs w:val="28"/>
        </w:rPr>
        <w:t>温度、激活剂、抑制剂对酶促反应的影响；熟悉抑制剂在医学上的应用。</w:t>
      </w:r>
    </w:p>
    <w:p w:rsidR="006A712D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4.维生素：熟悉脂溶性维生素类型、主要特点；熟悉维生素A、D、E、K的主要功能；熟悉水溶性维生素类型、主要特点；熟悉维生素B族、维生素C</w:t>
      </w:r>
      <w:r w:rsidR="00622A0A">
        <w:rPr>
          <w:rFonts w:ascii="仿宋_GB2312" w:eastAsia="仿宋_GB2312" w:hAnsiTheme="minorEastAsia" w:hint="eastAsia"/>
          <w:sz w:val="28"/>
          <w:szCs w:val="28"/>
        </w:rPr>
        <w:t>的主要功能。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（四）糖代谢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</w:t>
      </w:r>
      <w:r w:rsidR="00622A0A">
        <w:rPr>
          <w:rFonts w:ascii="仿宋_GB2312" w:eastAsia="仿宋_GB2312" w:hAnsiTheme="minorEastAsia" w:hint="eastAsia"/>
          <w:sz w:val="28"/>
          <w:szCs w:val="28"/>
        </w:rPr>
        <w:t>概述：</w:t>
      </w:r>
      <w:proofErr w:type="gramStart"/>
      <w:r w:rsidR="00622A0A">
        <w:rPr>
          <w:rFonts w:ascii="仿宋_GB2312" w:eastAsia="仿宋_GB2312" w:hAnsiTheme="minorEastAsia" w:hint="eastAsia"/>
          <w:sz w:val="28"/>
          <w:szCs w:val="28"/>
        </w:rPr>
        <w:t>熟悉糖</w:t>
      </w:r>
      <w:proofErr w:type="gramEnd"/>
      <w:r w:rsidR="00622A0A">
        <w:rPr>
          <w:rFonts w:ascii="仿宋_GB2312" w:eastAsia="仿宋_GB2312" w:hAnsiTheme="minorEastAsia" w:hint="eastAsia"/>
          <w:sz w:val="28"/>
          <w:szCs w:val="28"/>
        </w:rPr>
        <w:t>的生理功能、了解糖代谢概况。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2.糖的分解代谢：掌握糖酵解的概念、主要过程、关键酶、生理意义；掌握有氧</w:t>
      </w:r>
      <w:proofErr w:type="gramStart"/>
      <w:r w:rsidRPr="001A63D6">
        <w:rPr>
          <w:rFonts w:ascii="仿宋_GB2312" w:eastAsia="仿宋_GB2312" w:hAnsiTheme="minorEastAsia" w:hint="eastAsia"/>
          <w:sz w:val="28"/>
          <w:szCs w:val="28"/>
        </w:rPr>
        <w:t>氧</w:t>
      </w:r>
      <w:proofErr w:type="gramEnd"/>
      <w:r w:rsidRPr="001A63D6">
        <w:rPr>
          <w:rFonts w:ascii="仿宋_GB2312" w:eastAsia="仿宋_GB2312" w:hAnsiTheme="minorEastAsia" w:hint="eastAsia"/>
          <w:sz w:val="28"/>
          <w:szCs w:val="28"/>
        </w:rPr>
        <w:t>化的概念、主要过程、关键酶、生理意义；掌握磷酸戊糖途径的概念、主要</w:t>
      </w:r>
      <w:r w:rsidR="00622A0A">
        <w:rPr>
          <w:rFonts w:ascii="仿宋_GB2312" w:eastAsia="仿宋_GB2312" w:hAnsiTheme="minorEastAsia" w:hint="eastAsia"/>
          <w:sz w:val="28"/>
          <w:szCs w:val="28"/>
        </w:rPr>
        <w:t>过程、关键酶、生理意义；掌握糖酵解（无氧</w:t>
      </w:r>
      <w:proofErr w:type="gramStart"/>
      <w:r w:rsidR="00622A0A">
        <w:rPr>
          <w:rFonts w:ascii="仿宋_GB2312" w:eastAsia="仿宋_GB2312" w:hAnsiTheme="minorEastAsia" w:hint="eastAsia"/>
          <w:sz w:val="28"/>
          <w:szCs w:val="28"/>
        </w:rPr>
        <w:t>氧</w:t>
      </w:r>
      <w:proofErr w:type="gramEnd"/>
      <w:r w:rsidR="00622A0A">
        <w:rPr>
          <w:rFonts w:ascii="仿宋_GB2312" w:eastAsia="仿宋_GB2312" w:hAnsiTheme="minorEastAsia" w:hint="eastAsia"/>
          <w:sz w:val="28"/>
          <w:szCs w:val="28"/>
        </w:rPr>
        <w:t>化）与有氧</w:t>
      </w:r>
      <w:proofErr w:type="gramStart"/>
      <w:r w:rsidR="00622A0A">
        <w:rPr>
          <w:rFonts w:ascii="仿宋_GB2312" w:eastAsia="仿宋_GB2312" w:hAnsiTheme="minorEastAsia" w:hint="eastAsia"/>
          <w:sz w:val="28"/>
          <w:szCs w:val="28"/>
        </w:rPr>
        <w:t>氧</w:t>
      </w:r>
      <w:proofErr w:type="gramEnd"/>
      <w:r w:rsidR="00622A0A">
        <w:rPr>
          <w:rFonts w:ascii="仿宋_GB2312" w:eastAsia="仿宋_GB2312" w:hAnsiTheme="minorEastAsia" w:hint="eastAsia"/>
          <w:sz w:val="28"/>
          <w:szCs w:val="28"/>
        </w:rPr>
        <w:t>化的比较。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3.糖原</w:t>
      </w:r>
      <w:r w:rsidR="00622A0A">
        <w:rPr>
          <w:rFonts w:ascii="仿宋_GB2312" w:eastAsia="仿宋_GB2312" w:hAnsiTheme="minorEastAsia" w:hint="eastAsia"/>
          <w:sz w:val="28"/>
          <w:szCs w:val="28"/>
        </w:rPr>
        <w:t>的合成与分解：熟悉糖原合成与分解概念；熟悉肝糖原与肌糖原的比较。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4.糖异生：掌握糖异生</w:t>
      </w:r>
      <w:r w:rsidR="00622A0A">
        <w:rPr>
          <w:rFonts w:ascii="仿宋_GB2312" w:eastAsia="仿宋_GB2312" w:hAnsiTheme="minorEastAsia" w:hint="eastAsia"/>
          <w:sz w:val="28"/>
          <w:szCs w:val="28"/>
        </w:rPr>
        <w:t>作用概念、主要原料及生理意义；熟悉糖异生作用主要反应过程及特点。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5.血糖：掌握血糖概念及空腹血糖正常参考值；掌握血糖来源及去路；了解血糖浓度的调节；</w:t>
      </w:r>
      <w:proofErr w:type="gramStart"/>
      <w:r w:rsidRPr="001A63D6">
        <w:rPr>
          <w:rFonts w:ascii="仿宋_GB2312" w:eastAsia="仿宋_GB2312" w:hAnsiTheme="minorEastAsia" w:hint="eastAsia"/>
          <w:sz w:val="28"/>
          <w:szCs w:val="28"/>
        </w:rPr>
        <w:t>熟悉糖</w:t>
      </w:r>
      <w:proofErr w:type="gramEnd"/>
      <w:r w:rsidRPr="001A63D6">
        <w:rPr>
          <w:rFonts w:ascii="仿宋_GB2312" w:eastAsia="仿宋_GB2312" w:hAnsiTheme="minorEastAsia" w:hint="eastAsia"/>
          <w:sz w:val="28"/>
          <w:szCs w:val="28"/>
        </w:rPr>
        <w:t>代谢障碍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（五）脂代谢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1.概述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熟悉脂类的种类、分布与含量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熟悉脂类的生理功能（包括营养必需脂肪酸的概念）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了解脂类的代谢概况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2.甘油三酯的代谢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掌握脂肪动员、脂解激素与抗脂解激素的概念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掌握脂肪酸β-氧化主要过程及关键酶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掌握酮体的生成利用（概念、代谢定位、生理意义与病理意义）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掌握甘油三酯的合成代谢（原料、场所）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lastRenderedPageBreak/>
        <w:t>3.磷脂的代谢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熟悉磷脂在机体中的重要生理功能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了解甘油磷脂的结构特点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4.胆固醇的代谢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掌握合成部位、合成原料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掌握胆固醇的转化（生理功能）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5.血脂和血浆脂蛋白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掌握血脂、血浆脂蛋白的概念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熟悉血浆脂蛋白的分类、组成及功能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了解常见脂代谢异常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（六）生物氧化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1.生物氧化的概述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掌握生物氧化概念、特点</w:t>
      </w:r>
      <w:r w:rsidR="00A428AC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了解生物氧化的酶类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2.线粒体生成ATP的生物氧化体系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掌握呼吸链概念、组成及类型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熟悉氧化磷酸化及影响因素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熟悉ATP在能量代谢中的作用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（七）蛋白质分解代谢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1.蛋白质营养作用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熟悉蛋白质生理功能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掌握蛋白质的营养价值（氮平衡、必需氨基酸、蛋白质互补作用）、蛋白质需求量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2.氨基酸的一般代谢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熟悉氨基酸的来源与去路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熟悉氨基酸的脱氨基作用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掌握氨的代谢（来源、运输及去路）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了解α—酮酸的代谢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3.个别氨基酸的代谢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熟悉氨基酸脱羧</w:t>
      </w:r>
      <w:proofErr w:type="gramStart"/>
      <w:r w:rsidRPr="001A63D6">
        <w:rPr>
          <w:rFonts w:ascii="仿宋_GB2312" w:eastAsia="仿宋_GB2312" w:hAnsiTheme="minorEastAsia" w:hint="eastAsia"/>
          <w:sz w:val="28"/>
          <w:szCs w:val="28"/>
        </w:rPr>
        <w:t>基作用</w:t>
      </w:r>
      <w:proofErr w:type="gramEnd"/>
      <w:r w:rsidRPr="001A63D6">
        <w:rPr>
          <w:rFonts w:ascii="仿宋_GB2312" w:eastAsia="仿宋_GB2312" w:hAnsiTheme="minorEastAsia" w:hint="eastAsia"/>
          <w:sz w:val="28"/>
          <w:szCs w:val="28"/>
        </w:rPr>
        <w:t>及产物的生理活性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（八）核苷酸代谢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1.核苷酸的合成代谢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掌握核苷酸从头合成、补救合成的概念及意义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熟悉脱氧核糖核苷酸的合成、核苷酸抗代谢物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2.核苷酸的分解代谢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熟悉嘧啶核苷酸与嘌呤核苷酸分解的区别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掌握嘌呤核苷酸分解的终产物为尿酸，高尿酸血症与痛风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（九）DNA的生物合成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1.DNA复制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掌握中心法则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掌握DNA复制的原料、主要特点（半</w:t>
      </w:r>
      <w:r w:rsidRPr="001A63D6">
        <w:rPr>
          <w:rFonts w:ascii="仿宋_GB2312" w:eastAsia="仿宋_GB2312" w:hAnsiTheme="minorEastAsia" w:hint="eastAsia"/>
          <w:sz w:val="28"/>
          <w:szCs w:val="28"/>
        </w:rPr>
        <w:lastRenderedPageBreak/>
        <w:t>保留、双向、半不连续及高保真）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了解DNA复制的主要过程及主要酶、蛋白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2.逆转录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掌握逆转录的概念及意义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熟悉逆转录酶的主要功能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（十）RNA的生物合成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1.转录的体系与特点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掌握转录的模板、原料、关键酶及主要特点（不对称转录）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2.转录的过程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了解起始、延伸及终止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熟悉DNA复制与RNA转录的比较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3.转录后的加工修饰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熟悉断裂基因、外显子、内含子等概念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（十一）蛋白质的生物合成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1.蛋白质生物合成的体系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掌握蛋白质生物合成中三种RNA的作用（mRNA、</w:t>
      </w:r>
      <w:proofErr w:type="spellStart"/>
      <w:r w:rsidRPr="001A63D6">
        <w:rPr>
          <w:rFonts w:ascii="仿宋_GB2312" w:eastAsia="仿宋_GB2312" w:hAnsiTheme="minorEastAsia" w:hint="eastAsia"/>
          <w:sz w:val="28"/>
          <w:szCs w:val="28"/>
        </w:rPr>
        <w:t>rRNA</w:t>
      </w:r>
      <w:proofErr w:type="spellEnd"/>
      <w:r w:rsidRPr="001A63D6">
        <w:rPr>
          <w:rFonts w:ascii="仿宋_GB2312" w:eastAsia="仿宋_GB2312" w:hAnsiTheme="minorEastAsia" w:hint="eastAsia"/>
          <w:sz w:val="28"/>
          <w:szCs w:val="28"/>
        </w:rPr>
        <w:t>、</w:t>
      </w:r>
      <w:proofErr w:type="spellStart"/>
      <w:r w:rsidRPr="001A63D6">
        <w:rPr>
          <w:rFonts w:ascii="仿宋_GB2312" w:eastAsia="仿宋_GB2312" w:hAnsiTheme="minorEastAsia" w:hint="eastAsia"/>
          <w:sz w:val="28"/>
          <w:szCs w:val="28"/>
        </w:rPr>
        <w:t>tRNA</w:t>
      </w:r>
      <w:proofErr w:type="spellEnd"/>
      <w:r w:rsidRPr="001A63D6">
        <w:rPr>
          <w:rFonts w:ascii="仿宋_GB2312" w:eastAsia="仿宋_GB2312" w:hAnsiTheme="minorEastAsia" w:hint="eastAsia"/>
          <w:sz w:val="28"/>
          <w:szCs w:val="28"/>
        </w:rPr>
        <w:t>）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熟悉密码子的概念及特点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熟悉蛋白质生物合成的原料、主要酶及蛋白因子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2.蛋白质生物合成的过程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了解起始、延伸及终止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3.蛋白质生物合成与医学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熟悉分子病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；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熟悉干扰蛋白质合成的药物及毒物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（十二）肝的生物化学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1.肝在物质代谢中的作用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熟悉肝脏在糖、脂肪、蛋白质、维生素及激素代谢中的作用</w:t>
      </w:r>
      <w:r w:rsidR="00622A0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F4C26" w:rsidRPr="001A63D6" w:rsidRDefault="008F4C26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2.肝的生物转化作用</w:t>
      </w:r>
      <w:r w:rsidR="00712A0E" w:rsidRPr="001A63D6">
        <w:rPr>
          <w:rFonts w:ascii="仿宋_GB2312" w:eastAsia="仿宋_GB2312" w:hAnsiTheme="minorEastAsia" w:hint="eastAsia"/>
          <w:sz w:val="28"/>
          <w:szCs w:val="28"/>
        </w:rPr>
        <w:t>：</w:t>
      </w:r>
      <w:r w:rsidRPr="001A63D6">
        <w:rPr>
          <w:rFonts w:ascii="仿宋_GB2312" w:eastAsia="仿宋_GB2312" w:hAnsiTheme="minorEastAsia" w:hint="eastAsia"/>
          <w:sz w:val="28"/>
          <w:szCs w:val="28"/>
        </w:rPr>
        <w:t>掌握生物转化的概念、意义、主要类型及特点</w:t>
      </w:r>
      <w:r w:rsidR="004848E0" w:rsidRPr="001A63D6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F07C8" w:rsidRPr="001A63D6" w:rsidRDefault="006F07C8" w:rsidP="001A63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二、考试形式、时间及题型</w:t>
      </w:r>
    </w:p>
    <w:p w:rsidR="006F07C8" w:rsidRPr="001A63D6" w:rsidRDefault="006F07C8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1、考试形式及时间：考试形式为闭卷笔试，试卷满分为100分，考试时间为</w:t>
      </w:r>
      <w:r w:rsidR="00A33D7C">
        <w:rPr>
          <w:rFonts w:ascii="仿宋_GB2312" w:eastAsia="仿宋_GB2312" w:hAnsiTheme="minorEastAsia" w:hint="eastAsia"/>
          <w:sz w:val="28"/>
          <w:szCs w:val="28"/>
        </w:rPr>
        <w:t>9</w:t>
      </w:r>
      <w:bookmarkStart w:id="0" w:name="_GoBack"/>
      <w:bookmarkEnd w:id="0"/>
      <w:r w:rsidRPr="001A63D6">
        <w:rPr>
          <w:rFonts w:ascii="仿宋_GB2312" w:eastAsia="仿宋_GB2312" w:hAnsiTheme="minorEastAsia" w:hint="eastAsia"/>
          <w:sz w:val="28"/>
          <w:szCs w:val="28"/>
        </w:rPr>
        <w:t>0分钟。</w:t>
      </w:r>
    </w:p>
    <w:p w:rsidR="006F07C8" w:rsidRPr="001A63D6" w:rsidRDefault="006F07C8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2、题型比例：选择题（40分）、填空题（10分）、名词解释（15</w:t>
      </w:r>
      <w:r w:rsidRPr="001A63D6">
        <w:rPr>
          <w:rFonts w:ascii="仿宋_GB2312" w:eastAsia="仿宋_GB2312" w:hAnsiTheme="minorEastAsia" w:hint="eastAsia"/>
          <w:sz w:val="28"/>
          <w:szCs w:val="28"/>
        </w:rPr>
        <w:lastRenderedPageBreak/>
        <w:t>分）、简答题（15分）、论述题（20分）。</w:t>
      </w:r>
    </w:p>
    <w:p w:rsidR="006F07C8" w:rsidRPr="001A63D6" w:rsidRDefault="006F07C8" w:rsidP="001A63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三、考试参考书</w:t>
      </w:r>
    </w:p>
    <w:p w:rsidR="006F07C8" w:rsidRPr="001A63D6" w:rsidRDefault="00966634" w:rsidP="004848E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63D6">
        <w:rPr>
          <w:rFonts w:ascii="仿宋_GB2312" w:eastAsia="仿宋_GB2312" w:hAnsiTheme="minorEastAsia" w:hint="eastAsia"/>
          <w:sz w:val="28"/>
          <w:szCs w:val="28"/>
        </w:rPr>
        <w:t>1.</w:t>
      </w:r>
      <w:r w:rsidR="006F07C8" w:rsidRPr="001A63D6">
        <w:rPr>
          <w:rFonts w:ascii="仿宋_GB2312" w:eastAsia="仿宋_GB2312" w:hAnsiTheme="minorEastAsia" w:hint="eastAsia"/>
          <w:sz w:val="28"/>
          <w:szCs w:val="28"/>
        </w:rPr>
        <w:t>《生物化学》</w:t>
      </w:r>
      <w:r w:rsidRPr="001A63D6">
        <w:rPr>
          <w:rFonts w:ascii="仿宋_GB2312" w:eastAsia="仿宋_GB2312" w:hAnsiTheme="minorEastAsia" w:hint="eastAsia"/>
          <w:sz w:val="28"/>
          <w:szCs w:val="28"/>
        </w:rPr>
        <w:t>(第7版)，何旭辉、吕士杰，</w:t>
      </w:r>
      <w:r w:rsidR="006F07C8" w:rsidRPr="001A63D6">
        <w:rPr>
          <w:rFonts w:ascii="仿宋_GB2312" w:eastAsia="仿宋_GB2312" w:hAnsiTheme="minorEastAsia" w:hint="eastAsia"/>
          <w:sz w:val="28"/>
          <w:szCs w:val="28"/>
        </w:rPr>
        <w:t>人民卫生出版社。</w:t>
      </w:r>
    </w:p>
    <w:p w:rsidR="006F07C8" w:rsidRPr="001A63D6" w:rsidRDefault="006F07C8" w:rsidP="006F07C8">
      <w:pPr>
        <w:rPr>
          <w:rFonts w:asciiTheme="minorEastAsia" w:hAnsiTheme="minorEastAsia"/>
          <w:sz w:val="24"/>
          <w:szCs w:val="24"/>
        </w:rPr>
      </w:pPr>
    </w:p>
    <w:p w:rsidR="006F07C8" w:rsidRPr="001A63D6" w:rsidRDefault="006F07C8" w:rsidP="00696E18">
      <w:pPr>
        <w:rPr>
          <w:rFonts w:asciiTheme="minorEastAsia" w:hAnsiTheme="minorEastAsia"/>
          <w:sz w:val="24"/>
          <w:szCs w:val="24"/>
        </w:rPr>
      </w:pPr>
    </w:p>
    <w:p w:rsidR="006F07C8" w:rsidRPr="001A63D6" w:rsidRDefault="006F07C8">
      <w:pPr>
        <w:rPr>
          <w:rFonts w:asciiTheme="minorEastAsia" w:hAnsiTheme="minorEastAsia"/>
          <w:sz w:val="24"/>
          <w:szCs w:val="24"/>
        </w:rPr>
      </w:pPr>
    </w:p>
    <w:sectPr w:rsidR="006F07C8" w:rsidRPr="001A6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BD" w:rsidRDefault="008024BD" w:rsidP="00966634">
      <w:r>
        <w:separator/>
      </w:r>
    </w:p>
  </w:endnote>
  <w:endnote w:type="continuationSeparator" w:id="0">
    <w:p w:rsidR="008024BD" w:rsidRDefault="008024BD" w:rsidP="009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BD" w:rsidRDefault="008024BD" w:rsidP="00966634">
      <w:r>
        <w:separator/>
      </w:r>
    </w:p>
  </w:footnote>
  <w:footnote w:type="continuationSeparator" w:id="0">
    <w:p w:rsidR="008024BD" w:rsidRDefault="008024BD" w:rsidP="0096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B2444"/>
    <w:rsid w:val="000B3002"/>
    <w:rsid w:val="000C3203"/>
    <w:rsid w:val="000E6C41"/>
    <w:rsid w:val="000F1E1E"/>
    <w:rsid w:val="00150166"/>
    <w:rsid w:val="00187E96"/>
    <w:rsid w:val="001A1E8A"/>
    <w:rsid w:val="001A63D6"/>
    <w:rsid w:val="001E3621"/>
    <w:rsid w:val="00253238"/>
    <w:rsid w:val="002A4E9E"/>
    <w:rsid w:val="002E2ED7"/>
    <w:rsid w:val="00411894"/>
    <w:rsid w:val="00467121"/>
    <w:rsid w:val="004848E0"/>
    <w:rsid w:val="00582095"/>
    <w:rsid w:val="005850F3"/>
    <w:rsid w:val="005F7F8B"/>
    <w:rsid w:val="00620DE4"/>
    <w:rsid w:val="00622A0A"/>
    <w:rsid w:val="00654D05"/>
    <w:rsid w:val="00676663"/>
    <w:rsid w:val="0068038B"/>
    <w:rsid w:val="00696E18"/>
    <w:rsid w:val="006A521B"/>
    <w:rsid w:val="006A712D"/>
    <w:rsid w:val="006F07C8"/>
    <w:rsid w:val="00712A0E"/>
    <w:rsid w:val="008024BD"/>
    <w:rsid w:val="0088277E"/>
    <w:rsid w:val="008F2A36"/>
    <w:rsid w:val="008F4C26"/>
    <w:rsid w:val="00952FE6"/>
    <w:rsid w:val="00966634"/>
    <w:rsid w:val="009B0A21"/>
    <w:rsid w:val="009E642E"/>
    <w:rsid w:val="00A33D7C"/>
    <w:rsid w:val="00A37346"/>
    <w:rsid w:val="00A428AC"/>
    <w:rsid w:val="00A65023"/>
    <w:rsid w:val="00AE43BC"/>
    <w:rsid w:val="00B01CF0"/>
    <w:rsid w:val="00B21DC9"/>
    <w:rsid w:val="00B7466C"/>
    <w:rsid w:val="00C474CB"/>
    <w:rsid w:val="00D21354"/>
    <w:rsid w:val="00DD79E9"/>
    <w:rsid w:val="00E10B04"/>
    <w:rsid w:val="00EA57E1"/>
    <w:rsid w:val="00F24A34"/>
    <w:rsid w:val="00FD3629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354"/>
  </w:style>
  <w:style w:type="paragraph" w:styleId="a4">
    <w:name w:val="header"/>
    <w:basedOn w:val="a"/>
    <w:link w:val="Char"/>
    <w:uiPriority w:val="99"/>
    <w:unhideWhenUsed/>
    <w:rsid w:val="0096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6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6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2A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2A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354"/>
  </w:style>
  <w:style w:type="paragraph" w:styleId="a4">
    <w:name w:val="header"/>
    <w:basedOn w:val="a"/>
    <w:link w:val="Char"/>
    <w:uiPriority w:val="99"/>
    <w:unhideWhenUsed/>
    <w:rsid w:val="0096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6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6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2A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2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0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36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6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6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19</cp:revision>
  <cp:lastPrinted>2018-04-09T00:53:00Z</cp:lastPrinted>
  <dcterms:created xsi:type="dcterms:W3CDTF">2018-04-07T08:13:00Z</dcterms:created>
  <dcterms:modified xsi:type="dcterms:W3CDTF">2023-03-02T08:02:00Z</dcterms:modified>
</cp:coreProperties>
</file>